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D3" w:rsidRDefault="00232E94">
      <w:bookmarkStart w:id="0" w:name="_GoBack"/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sectPr w:rsidR="007C4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E94"/>
    <w:rsid w:val="00232E94"/>
    <w:rsid w:val="007C4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0F9BAD-0250-4221-A39A-9FAF9C030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Clinical Skills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Suturing</c:v>
                </c:pt>
                <c:pt idx="1">
                  <c:v>I&amp;D</c:v>
                </c:pt>
                <c:pt idx="2">
                  <c:v>Speculum Exams</c:v>
                </c:pt>
                <c:pt idx="3">
                  <c:v>Fluorscein Eye Exam</c:v>
                </c:pt>
                <c:pt idx="4">
                  <c:v>Punch Biopsy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12</c:v>
                </c:pt>
                <c:pt idx="1">
                  <c:v>7</c:v>
                </c:pt>
                <c:pt idx="2">
                  <c:v>25</c:v>
                </c:pt>
                <c:pt idx="3">
                  <c:v>10</c:v>
                </c:pt>
                <c:pt idx="4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C1-4343-BE1C-B59032F36C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79914680"/>
        <c:axId val="679916320"/>
      </c:barChart>
      <c:catAx>
        <c:axId val="6799146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916320"/>
        <c:crosses val="autoZero"/>
        <c:auto val="1"/>
        <c:lblAlgn val="ctr"/>
        <c:lblOffset val="100"/>
        <c:noMultiLvlLbl val="0"/>
      </c:catAx>
      <c:valAx>
        <c:axId val="6799163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9914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Paramesh</dc:creator>
  <cp:keywords/>
  <dc:description/>
  <cp:lastModifiedBy>Colleen Paramesh</cp:lastModifiedBy>
  <cp:revision>1</cp:revision>
  <dcterms:created xsi:type="dcterms:W3CDTF">2017-05-10T19:51:00Z</dcterms:created>
  <dcterms:modified xsi:type="dcterms:W3CDTF">2017-05-10T19:56:00Z</dcterms:modified>
</cp:coreProperties>
</file>